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9C" w:rsidRPr="002C4E3A" w:rsidRDefault="00BE74F1" w:rsidP="003E0609">
      <w:pPr>
        <w:adjustRightInd w:val="0"/>
        <w:snapToGrid w:val="0"/>
        <w:spacing w:line="440" w:lineRule="exact"/>
        <w:rPr>
          <w:rFonts w:ascii="方正仿宋_GBK" w:eastAsia="方正仿宋_GBK"/>
          <w:sz w:val="30"/>
          <w:szCs w:val="30"/>
        </w:rPr>
      </w:pPr>
      <w:r w:rsidRPr="00BE74F1">
        <w:rPr>
          <w:rFonts w:ascii="方正仿宋_GBK" w:eastAsia="方正仿宋_GBK" w:hint="eastAsia"/>
          <w:sz w:val="30"/>
          <w:szCs w:val="30"/>
        </w:rPr>
        <w:t>附件</w:t>
      </w:r>
      <w:r w:rsidR="00A903F2">
        <w:rPr>
          <w:rFonts w:ascii="Times New Roman" w:eastAsia="方正仿宋_GBK" w:hAnsi="Times New Roman" w:cs="Times New Roman" w:hint="eastAsia"/>
          <w:sz w:val="30"/>
          <w:szCs w:val="30"/>
        </w:rPr>
        <w:t>4</w:t>
      </w:r>
    </w:p>
    <w:p w:rsidR="00BE74F1" w:rsidRPr="00BC6852" w:rsidRDefault="007B4743" w:rsidP="00597422">
      <w:pPr>
        <w:adjustRightInd w:val="0"/>
        <w:snapToGrid w:val="0"/>
        <w:spacing w:after="240" w:line="440" w:lineRule="exact"/>
        <w:jc w:val="center"/>
        <w:rPr>
          <w:rFonts w:ascii="方正小标宋_GBK" w:eastAsia="方正小标宋_GBK" w:hAnsi="Times New Roman"/>
          <w:sz w:val="32"/>
          <w:szCs w:val="32"/>
        </w:rPr>
      </w:pPr>
      <w:r w:rsidRPr="007B4743">
        <w:rPr>
          <w:rFonts w:ascii="方正小标宋_GBK" w:eastAsia="方正小标宋_GBK" w:hAnsi="Times New Roman" w:hint="eastAsia"/>
          <w:sz w:val="32"/>
          <w:szCs w:val="32"/>
        </w:rPr>
        <w:t>认定考试鉴定费收费标准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5012"/>
      </w:tblGrid>
      <w:tr w:rsidR="007B4743" w:rsidRPr="00BE74F1" w:rsidTr="00597422">
        <w:trPr>
          <w:trHeight w:hRule="exact" w:val="735"/>
        </w:trPr>
        <w:tc>
          <w:tcPr>
            <w:tcW w:w="2660" w:type="dxa"/>
            <w:vAlign w:val="center"/>
          </w:tcPr>
          <w:p w:rsidR="007B4743" w:rsidRPr="00BE74F1" w:rsidRDefault="007B4743" w:rsidP="00BC6852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 w:cs="Times New Roman"/>
                <w:b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>职业名称</w:t>
            </w:r>
          </w:p>
        </w:tc>
        <w:tc>
          <w:tcPr>
            <w:tcW w:w="850" w:type="dxa"/>
            <w:vAlign w:val="center"/>
          </w:tcPr>
          <w:p w:rsidR="007B4743" w:rsidRPr="00BE74F1" w:rsidRDefault="007B4743" w:rsidP="00BC6852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 w:cs="Times New Roman"/>
                <w:b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5012" w:type="dxa"/>
            <w:vAlign w:val="center"/>
          </w:tcPr>
          <w:p w:rsidR="007B4743" w:rsidRPr="00BE74F1" w:rsidRDefault="007B4743" w:rsidP="00BC6852">
            <w:pPr>
              <w:adjustRightInd w:val="0"/>
              <w:snapToGrid w:val="0"/>
              <w:spacing w:line="480" w:lineRule="exact"/>
              <w:jc w:val="center"/>
              <w:rPr>
                <w:rFonts w:ascii="方正仿宋_GBK" w:eastAsia="方正仿宋_GBK" w:hAnsi="Times New Roman" w:cs="Times New Roman"/>
                <w:b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>收费标准</w:t>
            </w:r>
          </w:p>
        </w:tc>
      </w:tr>
      <w:tr w:rsidR="00BC6852" w:rsidRPr="00BE74F1" w:rsidTr="00003877">
        <w:trPr>
          <w:trHeight w:hRule="exact" w:val="1411"/>
        </w:trPr>
        <w:tc>
          <w:tcPr>
            <w:tcW w:w="2660" w:type="dxa"/>
            <w:vMerge w:val="restart"/>
            <w:vAlign w:val="center"/>
          </w:tcPr>
          <w:p w:rsidR="00BC6852" w:rsidRPr="00BE74F1" w:rsidRDefault="00BC6852" w:rsidP="00BC685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企业人力资源管理师</w:t>
            </w:r>
          </w:p>
        </w:tc>
        <w:tc>
          <w:tcPr>
            <w:tcW w:w="850" w:type="dxa"/>
            <w:vAlign w:val="center"/>
          </w:tcPr>
          <w:p w:rsidR="00BC6852" w:rsidRPr="00BC6852" w:rsidRDefault="00201BD3" w:rsidP="00BC6852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四</w:t>
            </w:r>
            <w:r w:rsidR="00BC6852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5012" w:type="dxa"/>
            <w:vAlign w:val="center"/>
          </w:tcPr>
          <w:p w:rsidR="00BC6852" w:rsidRPr="00BC6852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260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</w:p>
          <w:p w:rsidR="00003877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含理论</w:t>
            </w:r>
            <w:proofErr w:type="gramEnd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知识考试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BC6852" w:rsidRPr="00BC6852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专业能力考核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C6852" w:rsidRPr="00BE74F1" w:rsidTr="00003877">
        <w:trPr>
          <w:trHeight w:hRule="exact" w:val="1417"/>
        </w:trPr>
        <w:tc>
          <w:tcPr>
            <w:tcW w:w="2660" w:type="dxa"/>
            <w:vMerge/>
            <w:vAlign w:val="center"/>
          </w:tcPr>
          <w:p w:rsidR="00BC6852" w:rsidRPr="00BE74F1" w:rsidRDefault="00BC6852" w:rsidP="00BC685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6852" w:rsidRPr="00BC6852" w:rsidRDefault="00201BD3" w:rsidP="00BC6852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三</w:t>
            </w:r>
            <w:r w:rsidR="00BC6852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5012" w:type="dxa"/>
            <w:vAlign w:val="center"/>
          </w:tcPr>
          <w:p w:rsidR="00BC6852" w:rsidRPr="00BC6852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33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</w:p>
          <w:p w:rsidR="00003877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含理论</w:t>
            </w:r>
            <w:proofErr w:type="gramEnd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知识考试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BC6852" w:rsidRPr="00BE74F1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专业能力考核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260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C6852" w:rsidRPr="00BE74F1" w:rsidTr="00003877">
        <w:trPr>
          <w:trHeight w:hRule="exact" w:val="1848"/>
        </w:trPr>
        <w:tc>
          <w:tcPr>
            <w:tcW w:w="2660" w:type="dxa"/>
            <w:vMerge/>
            <w:vAlign w:val="center"/>
          </w:tcPr>
          <w:p w:rsidR="00BC6852" w:rsidRPr="00BE74F1" w:rsidRDefault="00BC6852" w:rsidP="00BC685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6852" w:rsidRPr="00BC6852" w:rsidRDefault="00201BD3" w:rsidP="00BC6852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二</w:t>
            </w:r>
            <w:r w:rsidR="00BC6852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5012" w:type="dxa"/>
            <w:vAlign w:val="center"/>
          </w:tcPr>
          <w:p w:rsidR="00BC6852" w:rsidRPr="00BC6852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58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</w:p>
          <w:p w:rsidR="00003877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含理论</w:t>
            </w:r>
            <w:proofErr w:type="gramEnd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知识考试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003877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专业能力考核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300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BC6852" w:rsidRPr="00BE74F1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综合评审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C6852" w:rsidRPr="00BE74F1" w:rsidTr="00003877">
        <w:trPr>
          <w:trHeight w:hRule="exact" w:val="1856"/>
        </w:trPr>
        <w:tc>
          <w:tcPr>
            <w:tcW w:w="2660" w:type="dxa"/>
            <w:vMerge/>
            <w:vAlign w:val="center"/>
          </w:tcPr>
          <w:p w:rsidR="00BC6852" w:rsidRPr="00BE74F1" w:rsidRDefault="00BC6852" w:rsidP="00BC685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6852" w:rsidRPr="00BC6852" w:rsidRDefault="00201BD3" w:rsidP="00BC6852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一</w:t>
            </w:r>
            <w:r w:rsidR="00BC6852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5012" w:type="dxa"/>
            <w:vAlign w:val="center"/>
          </w:tcPr>
          <w:p w:rsidR="00BC6852" w:rsidRPr="00BC6852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72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</w:p>
          <w:p w:rsidR="00003877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含理论</w:t>
            </w:r>
            <w:proofErr w:type="gramEnd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知识考试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003877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专业能力考核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330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BC6852" w:rsidRPr="00BE74F1" w:rsidRDefault="00BC6852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综合评审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300</w:t>
            </w:r>
            <w:r w:rsidR="0000387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C6852" w:rsidRPr="00BE74F1" w:rsidTr="004736B9">
        <w:trPr>
          <w:trHeight w:hRule="exact" w:val="1564"/>
        </w:trPr>
        <w:tc>
          <w:tcPr>
            <w:tcW w:w="2660" w:type="dxa"/>
            <w:vMerge w:val="restart"/>
            <w:vAlign w:val="center"/>
          </w:tcPr>
          <w:p w:rsidR="00BC6852" w:rsidRPr="00BE74F1" w:rsidRDefault="00BC6852" w:rsidP="00BC685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劳动关系协调员</w:t>
            </w:r>
          </w:p>
        </w:tc>
        <w:tc>
          <w:tcPr>
            <w:tcW w:w="850" w:type="dxa"/>
            <w:vAlign w:val="center"/>
          </w:tcPr>
          <w:p w:rsidR="00BC6852" w:rsidRPr="00BC6852" w:rsidRDefault="00201BD3" w:rsidP="00BC6852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四</w:t>
            </w:r>
            <w:r w:rsidR="00BC6852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5012" w:type="dxa"/>
            <w:vAlign w:val="center"/>
          </w:tcPr>
          <w:p w:rsidR="00003877" w:rsidRPr="00BC6852" w:rsidRDefault="000A1D49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220</w:t>
            </w:r>
            <w:r w:rsidR="00003877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</w:p>
          <w:p w:rsidR="00003877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含理论</w:t>
            </w:r>
            <w:proofErr w:type="gramEnd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知识考试</w:t>
            </w:r>
            <w:r w:rsidR="000A1D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BC6852" w:rsidRPr="00BE74F1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专业能力考核</w:t>
            </w:r>
            <w:r w:rsidR="000A1D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BC6852" w:rsidRPr="00BE74F1" w:rsidTr="004736B9">
        <w:trPr>
          <w:trHeight w:hRule="exact" w:val="1546"/>
        </w:trPr>
        <w:tc>
          <w:tcPr>
            <w:tcW w:w="2660" w:type="dxa"/>
            <w:vMerge/>
            <w:vAlign w:val="center"/>
          </w:tcPr>
          <w:p w:rsidR="00BC6852" w:rsidRPr="00BE74F1" w:rsidRDefault="00BC6852" w:rsidP="00BC685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6852" w:rsidRPr="00BC6852" w:rsidRDefault="00201BD3" w:rsidP="00BC6852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三</w:t>
            </w:r>
            <w:r w:rsidR="00BC6852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5012" w:type="dxa"/>
            <w:vAlign w:val="center"/>
          </w:tcPr>
          <w:p w:rsidR="00003877" w:rsidRPr="00BC6852" w:rsidRDefault="000A1D49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290</w:t>
            </w:r>
            <w:r w:rsidR="00003877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</w:p>
          <w:p w:rsidR="00003877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含理论</w:t>
            </w:r>
            <w:proofErr w:type="gramEnd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知识考试</w:t>
            </w:r>
            <w:r w:rsidR="000A1D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BC6852" w:rsidRPr="00BE74F1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专业能力考核</w:t>
            </w:r>
            <w:r w:rsidR="000A1D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C6852" w:rsidRPr="00BE74F1" w:rsidTr="00003877">
        <w:trPr>
          <w:trHeight w:hRule="exact" w:val="1843"/>
        </w:trPr>
        <w:tc>
          <w:tcPr>
            <w:tcW w:w="2660" w:type="dxa"/>
            <w:vMerge/>
            <w:vAlign w:val="center"/>
          </w:tcPr>
          <w:p w:rsidR="00BC6852" w:rsidRPr="00BE74F1" w:rsidRDefault="00BC6852" w:rsidP="00BC685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6852" w:rsidRPr="00BC6852" w:rsidRDefault="00201BD3" w:rsidP="00BC6852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二</w:t>
            </w:r>
            <w:r w:rsidR="00BC6852"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5012" w:type="dxa"/>
            <w:vAlign w:val="center"/>
          </w:tcPr>
          <w:p w:rsidR="00003877" w:rsidRPr="00BC6852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="000A1D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</w:p>
          <w:p w:rsidR="00003877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含理论</w:t>
            </w:r>
            <w:proofErr w:type="gramEnd"/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知识考试</w:t>
            </w:r>
            <w:r w:rsidR="000A1D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003877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专业能力考核</w:t>
            </w:r>
            <w:r w:rsidR="000A1D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28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元，</w:t>
            </w:r>
          </w:p>
          <w:p w:rsidR="00BC6852" w:rsidRPr="00BE74F1" w:rsidRDefault="00003877" w:rsidP="00003877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综合评审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元</w:t>
            </w:r>
            <w:r w:rsidRPr="00BC685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</w:tr>
    </w:tbl>
    <w:p w:rsidR="00E75031" w:rsidRDefault="00E75031" w:rsidP="007B4743">
      <w:pPr>
        <w:adjustRightInd w:val="0"/>
        <w:snapToGrid w:val="0"/>
        <w:spacing w:line="460" w:lineRule="exact"/>
      </w:pPr>
    </w:p>
    <w:sectPr w:rsidR="00E75031" w:rsidSect="007B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ED" w:rsidRDefault="009C15ED" w:rsidP="00BE74F1">
      <w:r>
        <w:separator/>
      </w:r>
    </w:p>
  </w:endnote>
  <w:endnote w:type="continuationSeparator" w:id="0">
    <w:p w:rsidR="009C15ED" w:rsidRDefault="009C15ED" w:rsidP="00B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ED" w:rsidRDefault="009C15ED" w:rsidP="00BE74F1">
      <w:r>
        <w:separator/>
      </w:r>
    </w:p>
  </w:footnote>
  <w:footnote w:type="continuationSeparator" w:id="0">
    <w:p w:rsidR="009C15ED" w:rsidRDefault="009C15ED" w:rsidP="00BE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8"/>
    <w:rsid w:val="00003877"/>
    <w:rsid w:val="000A1D49"/>
    <w:rsid w:val="000C6129"/>
    <w:rsid w:val="001F309C"/>
    <w:rsid w:val="00201BD3"/>
    <w:rsid w:val="00215E08"/>
    <w:rsid w:val="00222681"/>
    <w:rsid w:val="002C4E3A"/>
    <w:rsid w:val="002D555A"/>
    <w:rsid w:val="002E13AA"/>
    <w:rsid w:val="003E0609"/>
    <w:rsid w:val="004736B9"/>
    <w:rsid w:val="00493794"/>
    <w:rsid w:val="005343F2"/>
    <w:rsid w:val="00565411"/>
    <w:rsid w:val="00597422"/>
    <w:rsid w:val="00636CF4"/>
    <w:rsid w:val="006B61F6"/>
    <w:rsid w:val="007214EC"/>
    <w:rsid w:val="00741A19"/>
    <w:rsid w:val="007B4743"/>
    <w:rsid w:val="0082435F"/>
    <w:rsid w:val="00954D69"/>
    <w:rsid w:val="009C15ED"/>
    <w:rsid w:val="00A675DE"/>
    <w:rsid w:val="00A903F2"/>
    <w:rsid w:val="00AB1413"/>
    <w:rsid w:val="00BC2773"/>
    <w:rsid w:val="00BC6852"/>
    <w:rsid w:val="00BE74F1"/>
    <w:rsid w:val="00CD2A35"/>
    <w:rsid w:val="00DD48AD"/>
    <w:rsid w:val="00E07F5C"/>
    <w:rsid w:val="00E15A06"/>
    <w:rsid w:val="00E75031"/>
    <w:rsid w:val="00ED1B66"/>
    <w:rsid w:val="00F469AE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4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4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4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</cp:lastModifiedBy>
  <cp:revision>22</cp:revision>
  <cp:lastPrinted>2021-03-16T00:58:00Z</cp:lastPrinted>
  <dcterms:created xsi:type="dcterms:W3CDTF">2021-03-01T07:56:00Z</dcterms:created>
  <dcterms:modified xsi:type="dcterms:W3CDTF">2021-03-16T01:04:00Z</dcterms:modified>
</cp:coreProperties>
</file>